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2" w:rsidRDefault="00A17D22" w:rsidP="00A17D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A17D22" w:rsidRDefault="00A17D22" w:rsidP="00A17D2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A17D22" w:rsidRDefault="00A17D22" w:rsidP="00A17D2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A17D22" w:rsidRDefault="00A17D22" w:rsidP="00A17D2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ул. Бородинская д. 47</w:t>
      </w:r>
      <w:proofErr w:type="gramStart"/>
      <w:r>
        <w:rPr>
          <w:sz w:val="32"/>
          <w:szCs w:val="32"/>
        </w:rPr>
        <w:t xml:space="preserve"> А</w:t>
      </w:r>
      <w:proofErr w:type="gramEnd"/>
    </w:p>
    <w:p w:rsidR="00A17D22" w:rsidRDefault="00A17D22" w:rsidP="00A17D2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«03» апреля 2019 г.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здание ООО УК «Глобус» (кабинет диспетчера),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>, 74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27.03.2019 г.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16 час. 50 мин.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17 час. 00 мин.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ул. Бородинская д. 47А  выступила инициатор собрания Лунева О.Ф.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A17D22" w:rsidRPr="004B1B83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многоквартирном доме № 47А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 xml:space="preserve"> составляет 156</w:t>
      </w:r>
      <w:r w:rsidRPr="004B1B83">
        <w:rPr>
          <w:sz w:val="32"/>
          <w:szCs w:val="32"/>
        </w:rPr>
        <w:t xml:space="preserve"> чел., которые владеют 100% голосов. 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2.На общем собрании присутствует 0 чел. </w:t>
      </w:r>
      <w:r w:rsidRPr="004B1B83">
        <w:rPr>
          <w:sz w:val="32"/>
          <w:szCs w:val="32"/>
        </w:rPr>
        <w:t xml:space="preserve"> собственников с правом голосования по всем вопросам повестки дня</w:t>
      </w:r>
      <w:r>
        <w:rPr>
          <w:sz w:val="32"/>
          <w:szCs w:val="32"/>
        </w:rPr>
        <w:t>.</w:t>
      </w:r>
    </w:p>
    <w:p w:rsidR="00A17D22" w:rsidRPr="004B1B83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4B1B83">
        <w:rPr>
          <w:sz w:val="32"/>
          <w:szCs w:val="32"/>
        </w:rPr>
        <w:t>Собрание не является п</w:t>
      </w:r>
      <w:r>
        <w:rPr>
          <w:sz w:val="32"/>
          <w:szCs w:val="32"/>
        </w:rPr>
        <w:t xml:space="preserve">равомочным. </w:t>
      </w:r>
      <w:r w:rsidRPr="004B1B83">
        <w:rPr>
          <w:sz w:val="32"/>
          <w:szCs w:val="32"/>
        </w:rPr>
        <w:t>Кворум для проведения собрания отсутствует.</w:t>
      </w:r>
    </w:p>
    <w:p w:rsidR="00A17D22" w:rsidRDefault="00A17D22" w:rsidP="00A17D22">
      <w:pPr>
        <w:spacing w:after="0"/>
        <w:jc w:val="both"/>
        <w:rPr>
          <w:sz w:val="32"/>
          <w:szCs w:val="32"/>
        </w:rPr>
      </w:pPr>
    </w:p>
    <w:p w:rsidR="00A17D22" w:rsidRDefault="00A17D22" w:rsidP="00A17D2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A17D22" w:rsidRDefault="00A17D22" w:rsidP="00A17D22">
      <w:pPr>
        <w:spacing w:after="0"/>
        <w:rPr>
          <w:sz w:val="32"/>
          <w:szCs w:val="32"/>
        </w:rPr>
      </w:pPr>
    </w:p>
    <w:p w:rsidR="00443137" w:rsidRPr="00A17D22" w:rsidRDefault="00443137" w:rsidP="00A17D22"/>
    <w:sectPr w:rsidR="00443137" w:rsidRPr="00A17D22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7E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02D9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B7E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011F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17D22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2019-04-04T06:24:00Z</dcterms:created>
  <dcterms:modified xsi:type="dcterms:W3CDTF">2019-04-04T06:24:00Z</dcterms:modified>
</cp:coreProperties>
</file>