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4" w:rsidRDefault="004F4A14" w:rsidP="004F4A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4F4A14" w:rsidRDefault="004F4A14" w:rsidP="004F4A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4F4A14" w:rsidRDefault="004F4A14" w:rsidP="004F4A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4F4A14" w:rsidRDefault="004F4A14" w:rsidP="004F4A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пер. Клеверный д. 1  - д. 24</w:t>
      </w:r>
    </w:p>
    <w:p w:rsidR="004F4A14" w:rsidRDefault="004F4A14" w:rsidP="004F4A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«04» апреля 2019 г.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</w:t>
      </w:r>
      <w:proofErr w:type="spellStart"/>
      <w:r>
        <w:rPr>
          <w:sz w:val="32"/>
          <w:szCs w:val="32"/>
        </w:rPr>
        <w:t>собрания:</w:t>
      </w:r>
      <w:bookmarkStart w:id="0" w:name="_GoBack"/>
      <w:bookmarkEnd w:id="0"/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 дома № 1 пер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леверный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30.03.2019 г.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13 час. 50 мин.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14 час. 00 мин.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пер. Клеверный д. 1   -  24  выступила инициатор собрания Лунева О.Ф.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4F4A14" w:rsidRPr="004B1B83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многоквартирных домах с д. 1 по д. 24 пер. </w:t>
      </w:r>
      <w:proofErr w:type="gramStart"/>
      <w:r>
        <w:rPr>
          <w:sz w:val="32"/>
          <w:szCs w:val="32"/>
        </w:rPr>
        <w:t>Клеверный</w:t>
      </w:r>
      <w:proofErr w:type="gramEnd"/>
      <w:r>
        <w:rPr>
          <w:sz w:val="32"/>
          <w:szCs w:val="32"/>
        </w:rPr>
        <w:t xml:space="preserve"> составляет 150</w:t>
      </w:r>
      <w:r w:rsidRPr="004B1B83">
        <w:rPr>
          <w:sz w:val="32"/>
          <w:szCs w:val="32"/>
        </w:rPr>
        <w:t xml:space="preserve">чел., которые владеют 100% голосов. </w:t>
      </w:r>
    </w:p>
    <w:p w:rsidR="004F4A14" w:rsidRPr="00865391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865391">
        <w:rPr>
          <w:sz w:val="32"/>
          <w:szCs w:val="32"/>
        </w:rPr>
        <w:t>На о</w:t>
      </w:r>
      <w:r>
        <w:rPr>
          <w:sz w:val="32"/>
          <w:szCs w:val="32"/>
        </w:rPr>
        <w:t>бщем собрании приняли участие 11собственников</w:t>
      </w:r>
      <w:r w:rsidRPr="00865391">
        <w:rPr>
          <w:sz w:val="32"/>
          <w:szCs w:val="32"/>
        </w:rPr>
        <w:t xml:space="preserve"> с правом голосования по всем вопросам повестки дня, что составляет  </w:t>
      </w:r>
      <w:r>
        <w:rPr>
          <w:sz w:val="32"/>
          <w:szCs w:val="32"/>
        </w:rPr>
        <w:t xml:space="preserve">7,4%   </w:t>
      </w:r>
      <w:r w:rsidRPr="00865391">
        <w:rPr>
          <w:sz w:val="32"/>
          <w:szCs w:val="32"/>
        </w:rPr>
        <w:t>от общего количества голосов.</w:t>
      </w:r>
    </w:p>
    <w:p w:rsidR="004F4A14" w:rsidRPr="00865391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865391">
        <w:rPr>
          <w:sz w:val="32"/>
          <w:szCs w:val="32"/>
        </w:rPr>
        <w:t>Собрание не является правомочным, так как имеется менее 51% голосов собственников. Кворум для проведения собрания отсутствует.</w:t>
      </w:r>
    </w:p>
    <w:p w:rsidR="004F4A14" w:rsidRDefault="004F4A14" w:rsidP="004F4A14">
      <w:pPr>
        <w:spacing w:after="0"/>
        <w:jc w:val="both"/>
        <w:rPr>
          <w:sz w:val="32"/>
          <w:szCs w:val="32"/>
        </w:rPr>
      </w:pPr>
    </w:p>
    <w:p w:rsidR="004F4A14" w:rsidRDefault="004F4A14" w:rsidP="004F4A14">
      <w:pPr>
        <w:spacing w:after="0"/>
        <w:jc w:val="both"/>
        <w:rPr>
          <w:sz w:val="32"/>
          <w:szCs w:val="32"/>
        </w:rPr>
      </w:pPr>
    </w:p>
    <w:p w:rsidR="004F4A14" w:rsidRDefault="004F4A14" w:rsidP="004F4A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4F4A14" w:rsidRDefault="004F4A14" w:rsidP="004F4A14">
      <w:pPr>
        <w:spacing w:after="0"/>
        <w:rPr>
          <w:sz w:val="32"/>
          <w:szCs w:val="32"/>
        </w:rPr>
      </w:pPr>
    </w:p>
    <w:p w:rsidR="00443137" w:rsidRPr="004F4A14" w:rsidRDefault="00443137" w:rsidP="004F4A14"/>
    <w:sectPr w:rsidR="00443137" w:rsidRPr="004F4A14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5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7D5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A14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408D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615D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600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2019-04-04T06:28:00Z</dcterms:created>
  <dcterms:modified xsi:type="dcterms:W3CDTF">2019-04-04T06:28:00Z</dcterms:modified>
</cp:coreProperties>
</file>